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РОССИЙСКАЯ  ФЕДЕРАЦИЯ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КУРГАНСКАЯ ОБЛАСТЬ 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ПРИТОБОЛЬНЫЙ РАЙОН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НАГОРСКИЙ СЕЛЬСОВЕТ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НАГОРСКАЯ СЕЛЬСКАЯ ДУМА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 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РЕШЕНИЕ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r w:rsidRPr="003D5EC4">
        <w:t xml:space="preserve">от </w:t>
      </w:r>
      <w:r w:rsidR="009D4ECA">
        <w:t xml:space="preserve">       апреля 2023</w:t>
      </w:r>
      <w:r w:rsidRPr="003D5EC4">
        <w:t xml:space="preserve"> года № </w:t>
      </w:r>
    </w:p>
    <w:p w:rsidR="005C5A0C" w:rsidRPr="003D5EC4" w:rsidRDefault="005C5A0C" w:rsidP="005C5A0C">
      <w:r w:rsidRPr="003D5EC4">
        <w:t>с. Нагорское</w:t>
      </w:r>
    </w:p>
    <w:p w:rsidR="005C5A0C" w:rsidRPr="003D5EC4" w:rsidRDefault="005C5A0C" w:rsidP="005C5A0C"/>
    <w:p w:rsidR="00691F2B" w:rsidRDefault="00691F2B" w:rsidP="00691F2B">
      <w:pPr>
        <w:ind w:left="120" w:right="562" w:firstLine="240"/>
      </w:pPr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>О внесении изменений в решение</w:t>
      </w:r>
      <w:r w:rsidR="005C5A0C" w:rsidRPr="006D7478">
        <w:rPr>
          <w:rStyle w:val="FontStyle15"/>
          <w:sz w:val="24"/>
          <w:szCs w:val="24"/>
        </w:rPr>
        <w:t xml:space="preserve"> Нагорской</w:t>
      </w:r>
      <w:r w:rsidRPr="006D7478">
        <w:rPr>
          <w:rStyle w:val="FontStyle15"/>
          <w:sz w:val="24"/>
          <w:szCs w:val="24"/>
        </w:rPr>
        <w:t xml:space="preserve"> сельской Думы</w:t>
      </w:r>
    </w:p>
    <w:p w:rsidR="005C5A0C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 xml:space="preserve">от </w:t>
      </w:r>
      <w:r w:rsidR="00A20ED8" w:rsidRPr="006D7478">
        <w:rPr>
          <w:rStyle w:val="FontStyle15"/>
          <w:sz w:val="24"/>
          <w:szCs w:val="24"/>
        </w:rPr>
        <w:t>15</w:t>
      </w:r>
      <w:r w:rsidRPr="006D7478">
        <w:rPr>
          <w:rStyle w:val="FontStyle15"/>
          <w:sz w:val="24"/>
          <w:szCs w:val="24"/>
        </w:rPr>
        <w:t xml:space="preserve"> октября 2007 года № </w:t>
      </w:r>
      <w:r w:rsidR="00A20ED8" w:rsidRPr="006D7478">
        <w:rPr>
          <w:rStyle w:val="FontStyle15"/>
          <w:sz w:val="24"/>
          <w:szCs w:val="24"/>
        </w:rPr>
        <w:t>79</w:t>
      </w:r>
      <w:r w:rsidRPr="006D7478">
        <w:rPr>
          <w:rStyle w:val="FontStyle15"/>
          <w:sz w:val="24"/>
          <w:szCs w:val="24"/>
        </w:rPr>
        <w:t xml:space="preserve"> «Об</w:t>
      </w:r>
      <w:r w:rsidR="005C5A0C" w:rsidRPr="006D7478">
        <w:rPr>
          <w:rStyle w:val="FontStyle15"/>
          <w:sz w:val="24"/>
          <w:szCs w:val="24"/>
        </w:rPr>
        <w:t xml:space="preserve"> </w:t>
      </w:r>
      <w:r w:rsidRPr="006D7478">
        <w:rPr>
          <w:rStyle w:val="FontStyle15"/>
          <w:sz w:val="24"/>
          <w:szCs w:val="24"/>
        </w:rPr>
        <w:t>утверждении Положения о</w:t>
      </w:r>
      <w:r w:rsidR="005C5A0C" w:rsidRPr="006D7478">
        <w:rPr>
          <w:rStyle w:val="FontStyle15"/>
          <w:sz w:val="24"/>
          <w:szCs w:val="24"/>
        </w:rPr>
        <w:t xml:space="preserve"> </w:t>
      </w:r>
      <w:proofErr w:type="gramStart"/>
      <w:r w:rsidRPr="006D7478">
        <w:rPr>
          <w:rStyle w:val="FontStyle15"/>
          <w:sz w:val="24"/>
          <w:szCs w:val="24"/>
        </w:rPr>
        <w:t>муниципальной</w:t>
      </w:r>
      <w:proofErr w:type="gramEnd"/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 xml:space="preserve"> службе </w:t>
      </w:r>
      <w:proofErr w:type="gramStart"/>
      <w:r w:rsidRPr="006D7478">
        <w:rPr>
          <w:rStyle w:val="FontStyle15"/>
          <w:sz w:val="24"/>
          <w:szCs w:val="24"/>
        </w:rPr>
        <w:t>в</w:t>
      </w:r>
      <w:proofErr w:type="gramEnd"/>
      <w:r w:rsidR="005C5A0C" w:rsidRPr="006D7478">
        <w:rPr>
          <w:rStyle w:val="FontStyle15"/>
          <w:sz w:val="24"/>
          <w:szCs w:val="24"/>
        </w:rPr>
        <w:t xml:space="preserve"> </w:t>
      </w:r>
      <w:proofErr w:type="gramStart"/>
      <w:r w:rsidR="005C5A0C" w:rsidRPr="006D7478">
        <w:rPr>
          <w:rStyle w:val="FontStyle15"/>
          <w:sz w:val="24"/>
          <w:szCs w:val="24"/>
        </w:rPr>
        <w:t>Нагорском</w:t>
      </w:r>
      <w:proofErr w:type="gramEnd"/>
      <w:r w:rsidRPr="006D7478">
        <w:rPr>
          <w:rStyle w:val="FontStyle15"/>
          <w:sz w:val="24"/>
          <w:szCs w:val="24"/>
        </w:rPr>
        <w:t xml:space="preserve"> сельсовете»</w:t>
      </w:r>
    </w:p>
    <w:p w:rsidR="00691F2B" w:rsidRPr="006D7478" w:rsidRDefault="00691F2B" w:rsidP="00691F2B">
      <w:pPr>
        <w:autoSpaceDE w:val="0"/>
        <w:autoSpaceDN w:val="0"/>
        <w:adjustRightInd w:val="0"/>
        <w:jc w:val="center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  <w:r w:rsidRPr="006D7478">
        <w:t xml:space="preserve">С целью приведения нормативной правовой базы в соответствие с действующим законодательством, </w:t>
      </w:r>
      <w:r w:rsidR="005C5A0C" w:rsidRPr="006D7478">
        <w:t>Нагорская</w:t>
      </w:r>
      <w:r w:rsidRPr="006D7478">
        <w:t xml:space="preserve"> сельская Дума</w:t>
      </w:r>
    </w:p>
    <w:p w:rsidR="00691F2B" w:rsidRPr="006D7478" w:rsidRDefault="00691F2B" w:rsidP="00691F2B">
      <w:pPr>
        <w:autoSpaceDE w:val="0"/>
        <w:autoSpaceDN w:val="0"/>
        <w:adjustRightInd w:val="0"/>
        <w:jc w:val="both"/>
        <w:rPr>
          <w:b/>
        </w:rPr>
      </w:pPr>
      <w:r w:rsidRPr="006D7478">
        <w:rPr>
          <w:b/>
        </w:rPr>
        <w:t>РЕШИЛА:</w:t>
      </w:r>
    </w:p>
    <w:p w:rsidR="00691F2B" w:rsidRPr="00D73B3D" w:rsidRDefault="00691F2B" w:rsidP="00D73B3D">
      <w:pPr>
        <w:ind w:firstLine="540"/>
        <w:jc w:val="both"/>
      </w:pPr>
      <w:r w:rsidRPr="00D73B3D">
        <w:t xml:space="preserve">1. Внести в решение </w:t>
      </w:r>
      <w:r w:rsidR="005C5A0C" w:rsidRPr="00D73B3D">
        <w:t>Нагорской</w:t>
      </w:r>
      <w:r w:rsidRPr="00D73B3D">
        <w:t xml:space="preserve"> сельской Думы от </w:t>
      </w:r>
      <w:r w:rsidR="00A20ED8" w:rsidRPr="00D73B3D">
        <w:t>15</w:t>
      </w:r>
      <w:r w:rsidRPr="00D73B3D">
        <w:t xml:space="preserve"> октября 2007 года № </w:t>
      </w:r>
      <w:r w:rsidR="00A20ED8" w:rsidRPr="00D73B3D">
        <w:t>79</w:t>
      </w:r>
      <w:r w:rsidRPr="00D73B3D">
        <w:t xml:space="preserve"> «Об утверждении Положения о муниципальной службе </w:t>
      </w:r>
      <w:proofErr w:type="gramStart"/>
      <w:r w:rsidRPr="00D73B3D">
        <w:t>в</w:t>
      </w:r>
      <w:proofErr w:type="gramEnd"/>
      <w:r w:rsidRPr="00D73B3D">
        <w:t xml:space="preserve"> </w:t>
      </w:r>
      <w:proofErr w:type="gramStart"/>
      <w:r w:rsidR="005C5A0C" w:rsidRPr="00D73B3D">
        <w:t>Нагорском</w:t>
      </w:r>
      <w:proofErr w:type="gramEnd"/>
      <w:r w:rsidRPr="00D73B3D">
        <w:t xml:space="preserve"> сельсовете» следующие изменения:</w:t>
      </w:r>
    </w:p>
    <w:p w:rsidR="00A20ED8" w:rsidRPr="00D73B3D" w:rsidRDefault="00A20ED8" w:rsidP="00D73B3D">
      <w:pPr>
        <w:ind w:firstLine="547"/>
        <w:jc w:val="both"/>
        <w:rPr>
          <w:rStyle w:val="blk"/>
        </w:rPr>
      </w:pPr>
      <w:r w:rsidRPr="00D73B3D">
        <w:t>стать</w:t>
      </w:r>
      <w:r w:rsidR="00B51250" w:rsidRPr="00D73B3D">
        <w:t>ю</w:t>
      </w:r>
      <w:r w:rsidRPr="00D73B3D">
        <w:t xml:space="preserve"> </w:t>
      </w:r>
      <w:r w:rsidR="009D4ECA" w:rsidRPr="00D73B3D">
        <w:t>9</w:t>
      </w:r>
      <w:r w:rsidRPr="00D73B3D">
        <w:t xml:space="preserve"> Положения </w:t>
      </w:r>
      <w:r w:rsidR="00B51250" w:rsidRPr="00D73B3D">
        <w:t xml:space="preserve">дополнить </w:t>
      </w:r>
      <w:r w:rsidRPr="00D73B3D">
        <w:t xml:space="preserve">пунктом </w:t>
      </w:r>
      <w:r w:rsidR="00B51250" w:rsidRPr="00D73B3D">
        <w:t>1</w:t>
      </w:r>
      <w:r w:rsidR="00346D34" w:rsidRPr="00D73B3D">
        <w:t>.1</w:t>
      </w:r>
      <w:r w:rsidRPr="00D73B3D">
        <w:t xml:space="preserve"> следующего содержания:</w:t>
      </w:r>
      <w:r w:rsidRPr="00D73B3D">
        <w:rPr>
          <w:rStyle w:val="blk"/>
        </w:rPr>
        <w:t xml:space="preserve"> </w:t>
      </w:r>
    </w:p>
    <w:p w:rsidR="009D4ECA" w:rsidRPr="00D73B3D" w:rsidRDefault="009D4ECA" w:rsidP="00D73B3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D73B3D">
        <w:rPr>
          <w:rStyle w:val="blk"/>
          <w:b w:val="0"/>
          <w:sz w:val="24"/>
          <w:szCs w:val="24"/>
        </w:rPr>
        <w:tab/>
      </w:r>
      <w:r w:rsidR="00B51250" w:rsidRPr="00D73B3D">
        <w:rPr>
          <w:rStyle w:val="blk"/>
          <w:b w:val="0"/>
          <w:sz w:val="24"/>
          <w:szCs w:val="24"/>
        </w:rPr>
        <w:t>«1</w:t>
      </w:r>
      <w:r w:rsidR="00346D34" w:rsidRPr="00D73B3D">
        <w:rPr>
          <w:b w:val="0"/>
          <w:sz w:val="24"/>
          <w:szCs w:val="24"/>
          <w:shd w:val="clear" w:color="auto" w:fill="FFFFFF"/>
        </w:rPr>
        <w:t>.1</w:t>
      </w:r>
      <w:r w:rsidR="00B51250" w:rsidRPr="00D73B3D">
        <w:rPr>
          <w:b w:val="0"/>
          <w:sz w:val="24"/>
          <w:szCs w:val="24"/>
          <w:shd w:val="clear" w:color="auto" w:fill="FFFFFF"/>
        </w:rPr>
        <w:t>.</w:t>
      </w:r>
      <w:r w:rsidR="00346D34" w:rsidRPr="00D73B3D">
        <w:rPr>
          <w:b w:val="0"/>
          <w:sz w:val="24"/>
          <w:szCs w:val="24"/>
          <w:shd w:val="clear" w:color="auto" w:fill="FFFFFF"/>
        </w:rPr>
        <w:t xml:space="preserve"> </w:t>
      </w:r>
      <w:r w:rsidR="00B51250" w:rsidRPr="00D73B3D">
        <w:rPr>
          <w:b w:val="0"/>
          <w:sz w:val="24"/>
          <w:szCs w:val="24"/>
          <w:shd w:val="clear" w:color="auto" w:fill="FFFFFF"/>
        </w:rPr>
        <w:t>М</w:t>
      </w:r>
      <w:r w:rsidRPr="00D73B3D">
        <w:rPr>
          <w:b w:val="0"/>
          <w:color w:val="000000"/>
          <w:sz w:val="24"/>
          <w:szCs w:val="24"/>
        </w:rPr>
        <w:t xml:space="preserve">униципальные служащие, которые на день вступления в силу Федерального закона от 29.12.2022 N 602-ФЗ </w:t>
      </w:r>
      <w:r w:rsidR="00B51250" w:rsidRPr="00D73B3D">
        <w:rPr>
          <w:b w:val="0"/>
          <w:color w:val="000000"/>
          <w:sz w:val="24"/>
          <w:szCs w:val="24"/>
        </w:rPr>
        <w:t>«</w:t>
      </w:r>
      <w:r w:rsidRPr="00D73B3D">
        <w:rPr>
          <w:b w:val="0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  <w:r w:rsidR="00B51250" w:rsidRPr="00D73B3D">
        <w:rPr>
          <w:b w:val="0"/>
          <w:color w:val="000000"/>
          <w:sz w:val="24"/>
          <w:szCs w:val="24"/>
        </w:rPr>
        <w:t>»</w:t>
      </w:r>
      <w:r w:rsidRPr="00D73B3D">
        <w:rPr>
          <w:b w:val="0"/>
          <w:color w:val="000000"/>
          <w:sz w:val="24"/>
          <w:szCs w:val="24"/>
        </w:rPr>
        <w:t xml:space="preserve"> имеют гражданство (подданство) иностранного государства, могут продолжить проходить службу (работать) на замещаемых ими должностях до 30 июня 2024 года.</w:t>
      </w:r>
    </w:p>
    <w:p w:rsidR="009D4ECA" w:rsidRPr="00D73B3D" w:rsidRDefault="00B51250" w:rsidP="00D73B3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73B3D">
        <w:rPr>
          <w:color w:val="000000"/>
        </w:rPr>
        <w:t>Вышеуказанные м</w:t>
      </w:r>
      <w:r w:rsidR="009D4ECA" w:rsidRPr="00D73B3D">
        <w:rPr>
          <w:color w:val="000000"/>
        </w:rPr>
        <w:t>униципальные служащие, обязаны представить соответствующему должностному лицу по месту прохождения службы (работы) документы, подтверждающие прекращение гражданства (подданства) иностранного государства, в день получения таких документов, но не позднее пяти рабочих дней со дня прекращения гражданства (подданства) иностранного государства.</w:t>
      </w:r>
    </w:p>
    <w:p w:rsidR="009D4ECA" w:rsidRPr="00D73B3D" w:rsidRDefault="009D4ECA" w:rsidP="00D73B3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D73B3D">
        <w:rPr>
          <w:color w:val="000000"/>
        </w:rPr>
        <w:t xml:space="preserve"> </w:t>
      </w:r>
      <w:proofErr w:type="gramStart"/>
      <w:r w:rsidRPr="00D73B3D">
        <w:rPr>
          <w:color w:val="000000"/>
        </w:rPr>
        <w:t xml:space="preserve">С 30 июня 2024 года муниципальные служащие, указанные в </w:t>
      </w:r>
      <w:r w:rsidR="00B51250" w:rsidRPr="00D73B3D">
        <w:rPr>
          <w:color w:val="000000"/>
        </w:rPr>
        <w:t>абзаце 1</w:t>
      </w:r>
      <w:r w:rsidRPr="00D73B3D">
        <w:rPr>
          <w:color w:val="000000"/>
        </w:rPr>
        <w:t xml:space="preserve"> настояще</w:t>
      </w:r>
      <w:r w:rsidR="00B51250" w:rsidRPr="00D73B3D">
        <w:rPr>
          <w:color w:val="000000"/>
        </w:rPr>
        <w:t>го</w:t>
      </w:r>
      <w:r w:rsidRPr="00D73B3D">
        <w:rPr>
          <w:color w:val="000000"/>
        </w:rPr>
        <w:t xml:space="preserve"> </w:t>
      </w:r>
      <w:r w:rsidR="00B51250" w:rsidRPr="00D73B3D">
        <w:rPr>
          <w:color w:val="000000"/>
        </w:rPr>
        <w:t>пункта</w:t>
      </w:r>
      <w:r w:rsidRPr="00D73B3D">
        <w:rPr>
          <w:color w:val="000000"/>
        </w:rPr>
        <w:t>, не представившие документы, подтверждающие прекращение гражданства (подданства) иностранного государства, подлежат освобождению от замещаемых должностей и увольнению со службы (с работы), за исключением случаев, указанных в части 2 статьи 26 Федерального закона</w:t>
      </w:r>
      <w:r w:rsidR="00D73B3D" w:rsidRPr="00D73B3D">
        <w:rPr>
          <w:color w:val="000000"/>
        </w:rPr>
        <w:t xml:space="preserve"> </w:t>
      </w:r>
      <w:hyperlink r:id="rId4" w:history="1">
        <w:r w:rsidR="00D73B3D" w:rsidRPr="00D73B3D">
          <w:rPr>
            <w:rStyle w:val="a6"/>
            <w:bCs/>
            <w:color w:val="auto"/>
            <w:u w:val="none"/>
            <w:shd w:val="clear" w:color="auto" w:fill="FFFFFF"/>
          </w:rPr>
          <w:t>от 30.04.2021 N 116-ФЗ «О внесении изменений в отдельные законодательные акты Российской Федерации</w:t>
        </w:r>
      </w:hyperlink>
      <w:r w:rsidR="00D73B3D" w:rsidRPr="00D73B3D">
        <w:t>»</w:t>
      </w:r>
      <w:r w:rsidRPr="00D73B3D">
        <w:t>.</w:t>
      </w:r>
      <w:proofErr w:type="gramEnd"/>
    </w:p>
    <w:p w:rsidR="005C5A0C" w:rsidRPr="00D73B3D" w:rsidRDefault="006557DC" w:rsidP="00D73B3D">
      <w:pPr>
        <w:contextualSpacing/>
        <w:jc w:val="both"/>
      </w:pPr>
      <w:r w:rsidRPr="00D73B3D">
        <w:t xml:space="preserve">        </w:t>
      </w:r>
      <w:r w:rsidR="00C26776" w:rsidRPr="00D73B3D">
        <w:t xml:space="preserve"> </w:t>
      </w:r>
      <w:r w:rsidR="005C5A0C" w:rsidRPr="00D73B3D">
        <w:t xml:space="preserve">2. Настоящее решение </w:t>
      </w:r>
      <w:r w:rsidR="006D7478" w:rsidRPr="00D73B3D">
        <w:t>вступает в силу после</w:t>
      </w:r>
      <w:r w:rsidR="00A23174" w:rsidRPr="00D73B3D">
        <w:t xml:space="preserve"> его</w:t>
      </w:r>
      <w:r w:rsidR="006D7478" w:rsidRPr="00D73B3D">
        <w:t xml:space="preserve"> </w:t>
      </w:r>
      <w:r w:rsidR="005C5A0C" w:rsidRPr="00D73B3D">
        <w:t>опубликова</w:t>
      </w:r>
      <w:r w:rsidR="006D7478" w:rsidRPr="00D73B3D">
        <w:t>ния</w:t>
      </w:r>
      <w:r w:rsidR="005C5A0C" w:rsidRPr="00D73B3D">
        <w:t xml:space="preserve"> в печатном органе Администрации Нагорского сельсовета и Нагорской сельской Думы «Родничок». </w:t>
      </w:r>
    </w:p>
    <w:p w:rsidR="005C5A0C" w:rsidRPr="00D73B3D" w:rsidRDefault="005C5A0C" w:rsidP="00D73B3D">
      <w:pPr>
        <w:ind w:firstLine="567"/>
        <w:jc w:val="both"/>
      </w:pPr>
      <w:r w:rsidRPr="00D73B3D">
        <w:t xml:space="preserve">3. </w:t>
      </w:r>
      <w:proofErr w:type="gramStart"/>
      <w:r w:rsidRPr="00D73B3D">
        <w:t>Контроль за</w:t>
      </w:r>
      <w:proofErr w:type="gramEnd"/>
      <w:r w:rsidRPr="00D73B3D">
        <w:t xml:space="preserve"> выполнением настоящего решения возложить на председателя Нагорской сельской Думы.  </w:t>
      </w: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Председатель Нагорской сельской Думы                                                                        Н.Г. Лукина                           </w:t>
      </w:r>
    </w:p>
    <w:p w:rsidR="005C5A0C" w:rsidRDefault="005C5A0C" w:rsidP="005C5A0C">
      <w:pPr>
        <w:jc w:val="both"/>
      </w:pPr>
    </w:p>
    <w:p w:rsidR="00A23174" w:rsidRPr="006D7478" w:rsidRDefault="00A23174" w:rsidP="005C5A0C">
      <w:pPr>
        <w:jc w:val="both"/>
      </w:pPr>
    </w:p>
    <w:p w:rsidR="005C5A0C" w:rsidRPr="006D7478" w:rsidRDefault="005C5A0C" w:rsidP="00D73B3D">
      <w:pPr>
        <w:jc w:val="both"/>
      </w:pPr>
      <w:r w:rsidRPr="006D7478">
        <w:t xml:space="preserve">Глава Нагорского сельсовета    </w:t>
      </w:r>
      <w:r w:rsidRPr="006D7478">
        <w:tab/>
        <w:t xml:space="preserve">                                                                              И.И. </w:t>
      </w:r>
      <w:proofErr w:type="spellStart"/>
      <w:r w:rsidRPr="006D7478">
        <w:t>Катунина</w:t>
      </w:r>
      <w:proofErr w:type="spellEnd"/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sectPr w:rsidR="00691F2B" w:rsidRPr="006D7478" w:rsidSect="005C5A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1F2B"/>
    <w:rsid w:val="000949F9"/>
    <w:rsid w:val="00122FAB"/>
    <w:rsid w:val="001F08CB"/>
    <w:rsid w:val="00242BDB"/>
    <w:rsid w:val="00346D34"/>
    <w:rsid w:val="005C5A0C"/>
    <w:rsid w:val="006557DC"/>
    <w:rsid w:val="00691F2B"/>
    <w:rsid w:val="006D7478"/>
    <w:rsid w:val="00886A93"/>
    <w:rsid w:val="008D1917"/>
    <w:rsid w:val="009320B7"/>
    <w:rsid w:val="009D4ECA"/>
    <w:rsid w:val="00A20ED8"/>
    <w:rsid w:val="00A23174"/>
    <w:rsid w:val="00B51250"/>
    <w:rsid w:val="00C26776"/>
    <w:rsid w:val="00CB4A29"/>
    <w:rsid w:val="00D40678"/>
    <w:rsid w:val="00D73B3D"/>
    <w:rsid w:val="00D96506"/>
    <w:rsid w:val="00DE3076"/>
    <w:rsid w:val="00F21D50"/>
    <w:rsid w:val="00F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4E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rsid w:val="00691F2B"/>
    <w:pPr>
      <w:ind w:left="120" w:right="562" w:firstLine="240"/>
      <w:jc w:val="center"/>
    </w:pPr>
    <w:rPr>
      <w:b/>
    </w:rPr>
  </w:style>
  <w:style w:type="paragraph" w:customStyle="1" w:styleId="2">
    <w:name w:val="Стиль2"/>
    <w:basedOn w:val="11"/>
    <w:rsid w:val="00691F2B"/>
    <w:pPr>
      <w:jc w:val="left"/>
    </w:pPr>
  </w:style>
  <w:style w:type="paragraph" w:styleId="a3">
    <w:name w:val="Body Text Indent"/>
    <w:basedOn w:val="a"/>
    <w:link w:val="a4"/>
    <w:rsid w:val="00691F2B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557DC"/>
  </w:style>
  <w:style w:type="paragraph" w:customStyle="1" w:styleId="Style2">
    <w:name w:val="Style2"/>
    <w:basedOn w:val="a"/>
    <w:uiPriority w:val="99"/>
    <w:rsid w:val="005C5A0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C5A0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D4EC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D4E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4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83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home</cp:lastModifiedBy>
  <cp:revision>17</cp:revision>
  <dcterms:created xsi:type="dcterms:W3CDTF">2018-08-30T06:39:00Z</dcterms:created>
  <dcterms:modified xsi:type="dcterms:W3CDTF">2023-03-31T16:52:00Z</dcterms:modified>
</cp:coreProperties>
</file>